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35281" w:rsidRDefault="0014298A" w:rsidP="00323CB6">
      <w:pPr>
        <w:rPr>
          <w:noProof/>
        </w:rPr>
      </w:pPr>
      <w:r>
        <w:rPr>
          <w:noProof/>
        </w:rPr>
        <w:pict>
          <v:shapetype id="_x0000_t202" coordsize="21600,21600" o:spt="202" path="m,l,21600r21600,l21600,xe">
            <v:stroke joinstyle="miter"/>
            <v:path gradientshapeok="t" o:connecttype="rect"/>
          </v:shapetype>
          <v:shape id="_x0000_s1109" type="#_x0000_t202" style="position:absolute;margin-left:32.2pt;margin-top:444.95pt;width:176.25pt;height:80.7pt;z-index:251689984;mso-position-horizontal-relative:text;mso-position-vertical-relative:text" filled="f" fillcolor="#923743" stroked="f">
            <v:textbox style="mso-next-textbox:#_x0000_s1109" inset="0,0,0,0">
              <w:txbxContent>
                <w:p w:rsidR="00BC03AD" w:rsidRPr="00904B65" w:rsidRDefault="00BC03AD" w:rsidP="007A1E86">
                  <w:pPr>
                    <w:spacing w:line="216" w:lineRule="auto"/>
                    <w:rPr>
                      <w:rFonts w:ascii="Bahnschrift" w:hAnsi="Bahnschrift"/>
                      <w:color w:val="0D233A"/>
                      <w:sz w:val="160"/>
                      <w:szCs w:val="160"/>
                    </w:rPr>
                  </w:pPr>
                  <w:r w:rsidRPr="00904B65">
                    <w:rPr>
                      <w:rFonts w:ascii="Bahnschrift" w:eastAsia="SimSun" w:hAnsi="Bahnschrift" w:cs="Leelawadee"/>
                      <w:color w:val="0D233A"/>
                      <w:sz w:val="160"/>
                      <w:szCs w:val="160"/>
                    </w:rPr>
                    <w:t>20</w:t>
                  </w:r>
                  <w:r w:rsidR="001D5E88">
                    <w:rPr>
                      <w:rFonts w:ascii="Bahnschrift" w:eastAsia="SimSun" w:hAnsi="Bahnschrift" w:cs="Leelawadee"/>
                      <w:color w:val="0D233A"/>
                      <w:sz w:val="160"/>
                      <w:szCs w:val="160"/>
                    </w:rPr>
                    <w:t>2</w:t>
                  </w:r>
                  <w:r w:rsidR="0014298A">
                    <w:rPr>
                      <w:rFonts w:ascii="Bahnschrift" w:eastAsia="SimSun" w:hAnsi="Bahnschrift" w:cs="Leelawadee"/>
                      <w:color w:val="0D233A"/>
                      <w:sz w:val="160"/>
                      <w:szCs w:val="160"/>
                    </w:rPr>
                    <w:t>2</w:t>
                  </w:r>
                </w:p>
                <w:p w:rsidR="00BC03AD" w:rsidRPr="00904B65" w:rsidRDefault="00BC03AD" w:rsidP="007A1E86">
                  <w:pPr>
                    <w:spacing w:line="216" w:lineRule="auto"/>
                    <w:rPr>
                      <w:rFonts w:ascii="Bahnschrift" w:hAnsi="Bahnschrift"/>
                      <w:color w:val="0D233A"/>
                      <w:sz w:val="160"/>
                      <w:szCs w:val="160"/>
                    </w:rPr>
                  </w:pPr>
                </w:p>
              </w:txbxContent>
            </v:textbox>
          </v:shape>
        </w:pict>
      </w:r>
      <w:r w:rsidR="001D5E88">
        <w:rPr>
          <w:noProof/>
        </w:rPr>
        <w:drawing>
          <wp:anchor distT="0" distB="0" distL="114300" distR="114300" simplePos="0" relativeHeight="251658240" behindDoc="1" locked="0" layoutInCell="1" allowOverlap="1">
            <wp:simplePos x="0" y="0"/>
            <wp:positionH relativeFrom="column">
              <wp:posOffset>0</wp:posOffset>
            </wp:positionH>
            <wp:positionV relativeFrom="paragraph">
              <wp:posOffset>0</wp:posOffset>
            </wp:positionV>
            <wp:extent cx="7768590" cy="10053955"/>
            <wp:effectExtent l="0" t="0" r="0" b="0"/>
            <wp:wrapNone/>
            <wp:docPr id="1" name="Pictur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word.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7768590" cy="10053955"/>
                    </a:xfrm>
                    <a:prstGeom prst="rect">
                      <a:avLst/>
                    </a:prstGeom>
                    <a:noFill/>
                    <a:ln>
                      <a:noFill/>
                    </a:ln>
                  </pic:spPr>
                </pic:pic>
              </a:graphicData>
            </a:graphic>
          </wp:anchor>
        </w:drawing>
      </w:r>
      <w:r w:rsidR="008C3B67">
        <w:rPr>
          <w:noProof/>
        </w:rPr>
        <w:pict>
          <v:shape id="_x0000_s1107" type="#_x0000_t202" style="position:absolute;margin-left:32.8pt;margin-top:211.6pt;width:187.2pt;height:5.05pt;z-index:251688960;mso-position-horizontal-relative:text;mso-position-vertical-relative:text" fillcolor="#0d233a" stroked="f">
            <v:textbox style="mso-next-textbox:#_x0000_s1107" inset="0,0,0,0">
              <w:txbxContent>
                <w:p w:rsidR="006D38EA" w:rsidRPr="00455F50" w:rsidRDefault="006D38EA" w:rsidP="006D38EA">
                  <w:pPr>
                    <w:rPr>
                      <w:rFonts w:ascii="Poppins-bold" w:hAnsi="Poppins-bold"/>
                      <w:color w:val="FF0000"/>
                      <w:sz w:val="44"/>
                      <w:szCs w:val="44"/>
                    </w:rPr>
                  </w:pPr>
                </w:p>
              </w:txbxContent>
            </v:textbox>
          </v:shape>
        </w:pict>
      </w:r>
      <w:r w:rsidR="008C3B67">
        <w:rPr>
          <w:noProof/>
        </w:rPr>
        <w:pict>
          <v:shape id="_x0000_s1116" type="#_x0000_t202" style="position:absolute;margin-left:36pt;margin-top:666.75pt;width:295.9pt;height:60.8pt;z-index:251693056;mso-position-horizontal-relative:text;mso-position-vertical-relative:text" filled="f" fillcolor="#923743" stroked="f">
            <v:textbox style="mso-next-textbox:#_x0000_s1116" inset="0,0,0,0">
              <w:txbxContent>
                <w:p w:rsidR="00904B65" w:rsidRPr="00904B65" w:rsidRDefault="00904B65" w:rsidP="00904B65">
                  <w:pPr>
                    <w:spacing w:line="204" w:lineRule="auto"/>
                    <w:rPr>
                      <w:rFonts w:ascii="Poppins-LIGHT" w:hAnsi="Poppins-LIGHT"/>
                      <w:color w:val="13A1B9"/>
                      <w:sz w:val="40"/>
                      <w:szCs w:val="40"/>
                    </w:rPr>
                  </w:pPr>
                  <w:r w:rsidRPr="00904B65">
                    <w:rPr>
                      <w:rFonts w:ascii="Poppins-LIGHT" w:eastAsia="SimSun" w:hAnsi="Poppins-LIGHT" w:cs="Leelawadee"/>
                      <w:color w:val="13A1B9"/>
                      <w:sz w:val="40"/>
                      <w:szCs w:val="40"/>
                    </w:rPr>
                    <w:t xml:space="preserve">Lorem ipsum dolor site </w:t>
                  </w:r>
                  <w:proofErr w:type="spellStart"/>
                  <w:r w:rsidRPr="00904B65">
                    <w:rPr>
                      <w:rFonts w:ascii="Poppins-LIGHT" w:eastAsia="SimSun" w:hAnsi="Poppins-LIGHT" w:cs="Leelawadee"/>
                      <w:color w:val="13A1B9"/>
                      <w:sz w:val="40"/>
                      <w:szCs w:val="40"/>
                    </w:rPr>
                    <w:t>amet</w:t>
                  </w:r>
                  <w:proofErr w:type="spellEnd"/>
                  <w:r w:rsidRPr="00904B65">
                    <w:rPr>
                      <w:rFonts w:ascii="Poppins-LIGHT" w:eastAsia="SimSun" w:hAnsi="Poppins-LIGHT" w:cs="Leelawadee"/>
                      <w:color w:val="13A1B9"/>
                      <w:sz w:val="40"/>
                      <w:szCs w:val="40"/>
                    </w:rPr>
                    <w:t xml:space="preserve"> </w:t>
                  </w:r>
                  <w:r w:rsidRPr="00904B65">
                    <w:rPr>
                      <w:rFonts w:ascii="Poppins-LIGHT" w:eastAsia="SimSun" w:hAnsi="Poppins-LIGHT" w:cs="Leelawadee"/>
                      <w:color w:val="FFFFFF" w:themeColor="background1"/>
                      <w:sz w:val="40"/>
                      <w:szCs w:val="40"/>
                    </w:rPr>
                    <w:t>replacement</w:t>
                  </w:r>
                  <w:r w:rsidRPr="00904B65">
                    <w:rPr>
                      <w:rFonts w:ascii="Poppins-LIGHT" w:eastAsia="SimSun" w:hAnsi="Poppins-LIGHT" w:cs="Leelawadee"/>
                      <w:color w:val="13A1B9"/>
                      <w:sz w:val="40"/>
                      <w:szCs w:val="40"/>
                    </w:rPr>
                    <w:t xml:space="preserve"> text.</w:t>
                  </w:r>
                </w:p>
              </w:txbxContent>
            </v:textbox>
          </v:shape>
        </w:pict>
      </w:r>
      <w:r w:rsidR="008C3B67">
        <w:rPr>
          <w:noProof/>
        </w:rPr>
        <w:pict>
          <v:shape id="_x0000_s1103" type="#_x0000_t202" style="position:absolute;margin-left:559.35pt;margin-top:532.05pt;width:28.85pt;height:226.35pt;z-index:251685888;mso-position-horizontal-relative:text;mso-position-vertical-relative:text" filled="f" fillcolor="#923743" stroked="f">
            <v:textbox style="layout-flow:vertical;mso-layout-flow-alt:bottom-to-top;mso-next-textbox:#_x0000_s1103" inset="0,0,0,0">
              <w:txbxContent>
                <w:p w:rsidR="00691706" w:rsidRPr="00904B65" w:rsidRDefault="007A1E86" w:rsidP="00691706">
                  <w:pPr>
                    <w:spacing w:line="168" w:lineRule="auto"/>
                    <w:rPr>
                      <w:rFonts w:ascii="Poppins-medium" w:hAnsi="Poppins-medium"/>
                      <w:color w:val="FFFFFF" w:themeColor="background1"/>
                      <w:sz w:val="50"/>
                      <w:szCs w:val="50"/>
                    </w:rPr>
                  </w:pPr>
                  <w:r w:rsidRPr="00904B65">
                    <w:rPr>
                      <w:rFonts w:ascii="Poppins-medium" w:eastAsia="SimSun" w:hAnsi="Poppins-medium" w:cs="Leelawadee"/>
                      <w:color w:val="FFFFFF" w:themeColor="background1"/>
                      <w:sz w:val="50"/>
                      <w:szCs w:val="50"/>
                    </w:rPr>
                    <w:t>EDITION ONE</w:t>
                  </w:r>
                </w:p>
                <w:p w:rsidR="00691706" w:rsidRPr="00904B65" w:rsidRDefault="00691706" w:rsidP="00691706">
                  <w:pPr>
                    <w:jc w:val="center"/>
                    <w:rPr>
                      <w:rFonts w:ascii="Poppins-medium" w:hAnsi="Poppins-medium"/>
                      <w:color w:val="FFFFFF" w:themeColor="background1"/>
                      <w:sz w:val="50"/>
                      <w:szCs w:val="50"/>
                    </w:rPr>
                  </w:pPr>
                </w:p>
              </w:txbxContent>
            </v:textbox>
          </v:shape>
        </w:pict>
      </w:r>
      <w:r w:rsidR="008C3B67">
        <w:rPr>
          <w:noProof/>
        </w:rPr>
        <w:pict>
          <v:shape id="_x0000_s1114" type="#_x0000_t202" style="position:absolute;margin-left:33.15pt;margin-top:49.95pt;width:341.2pt;height:33.3pt;z-index:251692032;mso-position-horizontal-relative:text;mso-position-vertical-relative:text" filled="f" fillcolor="#923743" stroked="f">
            <v:textbox style="mso-next-textbox:#_x0000_s1114" inset="0,0,0,0">
              <w:txbxContent>
                <w:p w:rsidR="007A1E86" w:rsidRPr="00904B65" w:rsidRDefault="0014298A" w:rsidP="00904B65">
                  <w:pPr>
                    <w:spacing w:line="168" w:lineRule="auto"/>
                    <w:rPr>
                      <w:rFonts w:ascii="Poppins-LIGHT" w:hAnsi="Poppins-LIGHT"/>
                      <w:color w:val="FFFFFF" w:themeColor="background1"/>
                      <w:sz w:val="60"/>
                      <w:szCs w:val="60"/>
                    </w:rPr>
                  </w:pPr>
                  <w:r>
                    <w:rPr>
                      <w:rFonts w:ascii="Poppins-LIGHT" w:eastAsia="SimSun" w:hAnsi="Poppins-LIGHT" w:cs="Leelawadee"/>
                      <w:color w:val="FFFFFF" w:themeColor="background1"/>
                      <w:sz w:val="60"/>
                      <w:szCs w:val="60"/>
                    </w:rPr>
                    <w:t>COMPANY NAME</w:t>
                  </w:r>
                </w:p>
                <w:p w:rsidR="007A1E86" w:rsidRPr="00904B65" w:rsidRDefault="007A1E86" w:rsidP="00904B65">
                  <w:pPr>
                    <w:rPr>
                      <w:rFonts w:ascii="Poppins-LIGHT" w:hAnsi="Poppins-LIGHT"/>
                      <w:color w:val="FFFFFF" w:themeColor="background1"/>
                      <w:sz w:val="60"/>
                      <w:szCs w:val="60"/>
                    </w:rPr>
                  </w:pPr>
                </w:p>
              </w:txbxContent>
            </v:textbox>
          </v:shape>
        </w:pict>
      </w:r>
      <w:r w:rsidR="008C3B67">
        <w:rPr>
          <w:noProof/>
        </w:rPr>
        <w:pict>
          <v:shape id="_x0000_s1074" type="#_x0000_t202" style="position:absolute;margin-left:35.05pt;margin-top:632.55pt;width:239.9pt;height:33.3pt;z-index:251668480;mso-position-horizontal-relative:text;mso-position-vertical-relative:text" filled="f" fillcolor="#923743" stroked="f">
            <v:textbox style="mso-next-textbox:#_x0000_s1074" inset="0,0,0,0">
              <w:txbxContent>
                <w:p w:rsidR="003235C4" w:rsidRPr="00904B65" w:rsidRDefault="00904B65" w:rsidP="000A32AD">
                  <w:pPr>
                    <w:spacing w:line="168" w:lineRule="auto"/>
                    <w:rPr>
                      <w:rFonts w:ascii="Poppins-medium" w:hAnsi="Poppins-medium"/>
                      <w:color w:val="FFFFFF" w:themeColor="background1"/>
                      <w:sz w:val="60"/>
                      <w:szCs w:val="60"/>
                    </w:rPr>
                  </w:pPr>
                  <w:r w:rsidRPr="00904B65">
                    <w:rPr>
                      <w:rFonts w:ascii="Poppins-medium" w:eastAsia="SimSun" w:hAnsi="Poppins-medium" w:cs="Leelawadee"/>
                      <w:color w:val="FFFFFF" w:themeColor="background1"/>
                      <w:sz w:val="60"/>
                      <w:szCs w:val="60"/>
                    </w:rPr>
                    <w:t>Headline</w:t>
                  </w:r>
                </w:p>
                <w:p w:rsidR="003235C4" w:rsidRPr="00904B65" w:rsidRDefault="003235C4" w:rsidP="000A32AD">
                  <w:pPr>
                    <w:rPr>
                      <w:rFonts w:ascii="Poppins-medium" w:hAnsi="Poppins-medium"/>
                      <w:color w:val="FFFFFF" w:themeColor="background1"/>
                      <w:sz w:val="60"/>
                      <w:szCs w:val="60"/>
                    </w:rPr>
                  </w:pPr>
                </w:p>
              </w:txbxContent>
            </v:textbox>
          </v:shape>
        </w:pict>
      </w:r>
      <w:r w:rsidR="008C3B67">
        <w:rPr>
          <w:noProof/>
        </w:rPr>
        <w:pict>
          <v:shape id="_x0000_s1101" type="#_x0000_t202" style="position:absolute;margin-left:36pt;margin-top:367.6pt;width:521.45pt;height:35.4pt;z-index:251683840;mso-position-horizontal-relative:text;mso-position-vertical-relative:text" filled="f" fillcolor="#923743" stroked="f">
            <v:textbox style="mso-next-textbox:#_x0000_s1101" inset="0,0,0,0">
              <w:txbxContent>
                <w:p w:rsidR="00691706" w:rsidRPr="00904B65" w:rsidRDefault="00462001" w:rsidP="000A32AD">
                  <w:pPr>
                    <w:rPr>
                      <w:rFonts w:ascii="Poppins-medium" w:hAnsi="Poppins-medium"/>
                      <w:color w:val="0D233A"/>
                      <w:sz w:val="40"/>
                      <w:szCs w:val="40"/>
                    </w:rPr>
                  </w:pPr>
                  <w:r w:rsidRPr="00904B65">
                    <w:rPr>
                      <w:rFonts w:ascii="Poppins-medium" w:eastAsia="SimSun" w:hAnsi="Poppins-medium" w:cs="Leelawadee"/>
                      <w:color w:val="0D233A"/>
                      <w:sz w:val="40"/>
                      <w:szCs w:val="40"/>
                    </w:rPr>
                    <w:t xml:space="preserve">Lorem ipsum dolor site </w:t>
                  </w:r>
                  <w:proofErr w:type="spellStart"/>
                  <w:r w:rsidRPr="00904B65">
                    <w:rPr>
                      <w:rFonts w:ascii="Poppins-medium" w:eastAsia="SimSun" w:hAnsi="Poppins-medium" w:cs="Leelawadee"/>
                      <w:color w:val="0D233A"/>
                      <w:sz w:val="40"/>
                      <w:szCs w:val="40"/>
                    </w:rPr>
                    <w:t>amet</w:t>
                  </w:r>
                  <w:proofErr w:type="spellEnd"/>
                  <w:r w:rsidRPr="00904B65">
                    <w:rPr>
                      <w:rFonts w:ascii="Poppins-medium" w:eastAsia="SimSun" w:hAnsi="Poppins-medium" w:cs="Leelawadee"/>
                      <w:color w:val="0D233A"/>
                      <w:sz w:val="40"/>
                      <w:szCs w:val="40"/>
                    </w:rPr>
                    <w:t xml:space="preserve"> replacement text.</w:t>
                  </w:r>
                </w:p>
              </w:txbxContent>
            </v:textbox>
          </v:shape>
        </w:pict>
      </w:r>
      <w:r w:rsidR="008C3B67">
        <w:rPr>
          <w:noProof/>
        </w:rPr>
        <w:pict>
          <v:shape id="_x0000_s1079" type="#_x0000_t202" style="position:absolute;margin-left:33.15pt;margin-top:298.2pt;width:506.4pt;height:71.3pt;z-index:251670528;mso-position-horizontal-relative:text;mso-position-vertical-relative:text" filled="f" fillcolor="#923743" stroked="f">
            <v:textbox style="mso-next-textbox:#_x0000_s1079" inset="0,0,0,0">
              <w:txbxContent>
                <w:p w:rsidR="00032A1A" w:rsidRPr="00904B65" w:rsidRDefault="0014298A" w:rsidP="00904B65">
                  <w:pPr>
                    <w:spacing w:line="180" w:lineRule="auto"/>
                    <w:rPr>
                      <w:rFonts w:ascii="Poppins-medium" w:hAnsi="Poppins-medium"/>
                      <w:color w:val="13A1B9"/>
                      <w:sz w:val="144"/>
                      <w:szCs w:val="144"/>
                    </w:rPr>
                  </w:pPr>
                  <w:r>
                    <w:rPr>
                      <w:rFonts w:ascii="Poppins-medium" w:eastAsia="SimSun" w:hAnsi="Poppins-medium" w:cs="Leelawadee"/>
                      <w:color w:val="13A1B9"/>
                      <w:sz w:val="144"/>
                      <w:szCs w:val="144"/>
                    </w:rPr>
                    <w:t>PROPOSAL</w:t>
                  </w:r>
                </w:p>
                <w:p w:rsidR="00032A1A" w:rsidRPr="00904B65" w:rsidRDefault="00032A1A" w:rsidP="00904B65">
                  <w:pPr>
                    <w:spacing w:line="180" w:lineRule="auto"/>
                    <w:rPr>
                      <w:rFonts w:ascii="Poppins-medium" w:hAnsi="Poppins-medium"/>
                      <w:color w:val="13A1B9"/>
                      <w:sz w:val="144"/>
                      <w:szCs w:val="144"/>
                    </w:rPr>
                  </w:pPr>
                </w:p>
              </w:txbxContent>
            </v:textbox>
          </v:shape>
        </w:pict>
      </w:r>
      <w:r w:rsidR="008C3B67">
        <w:rPr>
          <w:noProof/>
        </w:rPr>
        <w:pict>
          <v:shape id="_x0000_s1099" type="#_x0000_t202" style="position:absolute;margin-left:26.65pt;margin-top:225.2pt;width:505pt;height:80.15pt;z-index:251682816;mso-position-horizontal-relative:text;mso-position-vertical-relative:text" filled="f" fillcolor="#923743" stroked="f">
            <v:textbox style="mso-next-textbox:#_x0000_s1099" inset="0,0,0,0">
              <w:txbxContent>
                <w:p w:rsidR="00455F50" w:rsidRPr="0014298A" w:rsidRDefault="0014298A" w:rsidP="00904B65">
                  <w:pPr>
                    <w:spacing w:line="180" w:lineRule="auto"/>
                    <w:rPr>
                      <w:rFonts w:ascii="Bahnschrift" w:hAnsi="Bahnschrift"/>
                      <w:color w:val="0D233A"/>
                      <w:sz w:val="172"/>
                      <w:szCs w:val="200"/>
                    </w:rPr>
                  </w:pPr>
                  <w:r w:rsidRPr="0014298A">
                    <w:rPr>
                      <w:rFonts w:ascii="Bahnschrift" w:eastAsia="SimSun" w:hAnsi="Bahnschrift" w:cs="Leelawadee"/>
                      <w:color w:val="0D233A"/>
                      <w:sz w:val="172"/>
                      <w:szCs w:val="200"/>
                    </w:rPr>
                    <w:t>INVESTMENT</w:t>
                  </w:r>
                </w:p>
                <w:p w:rsidR="00455F50" w:rsidRPr="0014298A" w:rsidRDefault="00455F50" w:rsidP="00904B65">
                  <w:pPr>
                    <w:spacing w:line="180" w:lineRule="auto"/>
                    <w:rPr>
                      <w:rFonts w:ascii="Bahnschrift" w:hAnsi="Bahnschrift"/>
                      <w:color w:val="0D233A"/>
                      <w:sz w:val="172"/>
                      <w:szCs w:val="200"/>
                    </w:rPr>
                  </w:pPr>
                </w:p>
              </w:txbxContent>
            </v:textbox>
          </v:shape>
        </w:pict>
      </w:r>
      <w:r w:rsidR="008C3B67">
        <w:rPr>
          <w:noProof/>
        </w:rPr>
        <w:pict>
          <v:shape id="_x0000_s1112" type="#_x0000_t202" style="position:absolute;margin-left:196.65pt;margin-top:190.4pt;width:296.65pt;height:33.85pt;z-index:251691008;mso-position-horizontal-relative:text;mso-position-vertical-relative:text" filled="f" fillcolor="#923743" stroked="f">
            <v:textbox style="mso-next-textbox:#_x0000_s1112" inset="0,0,0,0">
              <w:txbxContent>
                <w:p w:rsidR="000A32AD" w:rsidRPr="00904B65" w:rsidRDefault="007A1E86" w:rsidP="00904B65">
                  <w:pPr>
                    <w:spacing w:line="192" w:lineRule="auto"/>
                    <w:jc w:val="right"/>
                    <w:rPr>
                      <w:color w:val="0D233A"/>
                      <w:sz w:val="60"/>
                      <w:szCs w:val="60"/>
                    </w:rPr>
                  </w:pPr>
                  <w:r w:rsidRPr="00904B65">
                    <w:rPr>
                      <w:rFonts w:ascii="Poppins-bold" w:eastAsia="SimSun" w:hAnsi="Poppins-bold" w:cs="Leelawadee"/>
                      <w:color w:val="0D233A"/>
                      <w:sz w:val="60"/>
                      <w:szCs w:val="60"/>
                    </w:rPr>
                    <w:t xml:space="preserve">LOREM IPSUM </w:t>
                  </w:r>
                  <w:r w:rsidR="00904B65" w:rsidRPr="00904B65">
                    <w:rPr>
                      <w:rFonts w:ascii="Poppins-bold" w:eastAsia="SimSun" w:hAnsi="Poppins-bold" w:cs="Leelawadee"/>
                      <w:color w:val="0D233A"/>
                      <w:sz w:val="60"/>
                      <w:szCs w:val="60"/>
                    </w:rPr>
                    <w:t>FOR</w:t>
                  </w:r>
                </w:p>
              </w:txbxContent>
            </v:textbox>
          </v:shape>
        </w:pict>
      </w:r>
      <w:r w:rsidR="009E114C">
        <w:rPr>
          <w:noProof/>
        </w:rPr>
        <w:softHyphen/>
      </w: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323CB6">
      <w:pPr>
        <w:rPr>
          <w:noProof/>
        </w:rPr>
      </w:pPr>
    </w:p>
    <w:p w:rsidR="008C3B67" w:rsidRDefault="008C3B67" w:rsidP="008C3B67">
      <w:pPr>
        <w:rPr>
          <w:b/>
          <w:sz w:val="24"/>
          <w:szCs w:val="24"/>
        </w:rPr>
      </w:pPr>
      <w:r>
        <w:rPr>
          <w:noProof/>
        </w:rPr>
        <w:tab/>
      </w:r>
      <w:r>
        <w:rPr>
          <w:noProof/>
        </w:rPr>
        <w:tab/>
      </w:r>
      <w:r w:rsidRPr="0092745E">
        <w:rPr>
          <w:b/>
          <w:sz w:val="24"/>
          <w:szCs w:val="24"/>
        </w:rPr>
        <w:t>Our Story</w:t>
      </w:r>
    </w:p>
    <w:p w:rsidR="008C3B67" w:rsidRDefault="008C3B67" w:rsidP="008C3B67">
      <w:pPr>
        <w:ind w:left="1440"/>
        <w:rPr>
          <w:sz w:val="24"/>
          <w:szCs w:val="24"/>
        </w:rPr>
      </w:pPr>
      <w:r>
        <w:rPr>
          <w:sz w:val="24"/>
          <w:szCs w:val="24"/>
        </w:rPr>
        <w:t>[Description and history of Company]. [Name of Company] was founded in [Year] by [Name(s) of Founders]. The idea of this establishing [Name of Company] was formed after analyzing the pros and cons of [Business Idea].</w:t>
      </w:r>
    </w:p>
    <w:p w:rsidR="008C3B67" w:rsidRPr="0092745E" w:rsidRDefault="008C3B67" w:rsidP="008C3B67">
      <w:pPr>
        <w:ind w:left="1440"/>
        <w:rPr>
          <w:sz w:val="24"/>
          <w:szCs w:val="24"/>
        </w:rPr>
      </w:pPr>
      <w:r>
        <w:rPr>
          <w:sz w:val="24"/>
          <w:szCs w:val="24"/>
        </w:rPr>
        <w:t xml:space="preserve">For the last few years, [Name of Company] has been expanding its reach across the [Associated] industry. We have been able to receive pleasant feedback on this decision. </w:t>
      </w:r>
    </w:p>
    <w:p w:rsidR="008C3B67" w:rsidRDefault="008C3B67" w:rsidP="008C3B67">
      <w:pPr>
        <w:ind w:left="720" w:firstLine="720"/>
        <w:rPr>
          <w:b/>
          <w:sz w:val="24"/>
          <w:szCs w:val="24"/>
        </w:rPr>
      </w:pPr>
      <w:r w:rsidRPr="0092745E">
        <w:rPr>
          <w:b/>
          <w:sz w:val="24"/>
          <w:szCs w:val="24"/>
        </w:rPr>
        <w:t>What we do</w:t>
      </w:r>
    </w:p>
    <w:p w:rsidR="008C3B67" w:rsidRPr="00A739EB" w:rsidRDefault="008C3B67" w:rsidP="008C3B67">
      <w:pPr>
        <w:ind w:left="1440"/>
        <w:rPr>
          <w:sz w:val="24"/>
          <w:szCs w:val="24"/>
        </w:rPr>
      </w:pPr>
      <w:r>
        <w:rPr>
          <w:sz w:val="24"/>
          <w:szCs w:val="24"/>
        </w:rPr>
        <w:t xml:space="preserve">[Description of product/services and competitive advantage]. The idea of our main products/services is to provide ease and comfort for the consumers. There are different versions of the product with varying prices which allows us to cater to all types of consumers in the audience. With this type of competitive advantage, we </w:t>
      </w:r>
      <w:proofErr w:type="gramStart"/>
      <w:r>
        <w:rPr>
          <w:sz w:val="24"/>
          <w:szCs w:val="24"/>
        </w:rPr>
        <w:t>are able to</w:t>
      </w:r>
      <w:proofErr w:type="gramEnd"/>
      <w:r>
        <w:rPr>
          <w:sz w:val="24"/>
          <w:szCs w:val="24"/>
        </w:rPr>
        <w:t xml:space="preserve"> appeal to many consumers in the market.</w:t>
      </w:r>
    </w:p>
    <w:p w:rsidR="008C3B67" w:rsidRDefault="008C3B67" w:rsidP="008C3B67">
      <w:pPr>
        <w:ind w:left="720" w:firstLine="720"/>
        <w:rPr>
          <w:b/>
          <w:sz w:val="24"/>
          <w:szCs w:val="24"/>
        </w:rPr>
      </w:pPr>
      <w:r w:rsidRPr="0092745E">
        <w:rPr>
          <w:b/>
          <w:sz w:val="24"/>
          <w:szCs w:val="24"/>
        </w:rPr>
        <w:t>What we have</w:t>
      </w:r>
    </w:p>
    <w:p w:rsidR="008C3B67" w:rsidRPr="00B957E2" w:rsidRDefault="008C3B67" w:rsidP="008C3B67">
      <w:pPr>
        <w:ind w:left="1440"/>
        <w:rPr>
          <w:sz w:val="24"/>
          <w:szCs w:val="24"/>
        </w:rPr>
      </w:pPr>
      <w:r>
        <w:rPr>
          <w:sz w:val="24"/>
          <w:szCs w:val="24"/>
        </w:rPr>
        <w:t xml:space="preserve">[Description of Infrastructure] Our company has been divided into different departments. Each department is responsible of a different aspect of the production of our products/services. Our main power plant is located near the edge of the city to provide easy access to the city. At the same time there has been enough space provided for the production to process with ease. </w:t>
      </w:r>
    </w:p>
    <w:p w:rsidR="008C3B67" w:rsidRDefault="008C3B67" w:rsidP="008C3B67">
      <w:pPr>
        <w:ind w:left="720" w:firstLine="720"/>
        <w:rPr>
          <w:b/>
          <w:sz w:val="24"/>
          <w:szCs w:val="24"/>
        </w:rPr>
      </w:pPr>
      <w:r w:rsidRPr="0092745E">
        <w:rPr>
          <w:b/>
          <w:sz w:val="24"/>
          <w:szCs w:val="24"/>
        </w:rPr>
        <w:t>Marketing</w:t>
      </w:r>
    </w:p>
    <w:p w:rsidR="008C3B67" w:rsidRPr="008271C4" w:rsidRDefault="008C3B67" w:rsidP="008C3B67">
      <w:pPr>
        <w:ind w:left="1440"/>
        <w:rPr>
          <w:sz w:val="24"/>
          <w:szCs w:val="24"/>
        </w:rPr>
      </w:pPr>
      <w:r>
        <w:rPr>
          <w:sz w:val="24"/>
          <w:szCs w:val="24"/>
        </w:rPr>
        <w:t xml:space="preserve">[Describe Marketing Plan]. There </w:t>
      </w:r>
      <w:proofErr w:type="gramStart"/>
      <w:r>
        <w:rPr>
          <w:sz w:val="24"/>
          <w:szCs w:val="24"/>
        </w:rPr>
        <w:t>has</w:t>
      </w:r>
      <w:proofErr w:type="gramEnd"/>
      <w:r>
        <w:rPr>
          <w:sz w:val="24"/>
          <w:szCs w:val="24"/>
        </w:rPr>
        <w:t xml:space="preserve"> been various milestones allocated to the stages of our plan. The milestones will help us to track the process of our proposal and stay in track with the scheduled plans.</w:t>
      </w:r>
    </w:p>
    <w:p w:rsidR="008C3B67" w:rsidRDefault="008C3B67" w:rsidP="008C3B67">
      <w:pPr>
        <w:ind w:left="720" w:firstLine="720"/>
        <w:rPr>
          <w:b/>
          <w:sz w:val="24"/>
          <w:szCs w:val="24"/>
        </w:rPr>
      </w:pPr>
      <w:r w:rsidRPr="0092745E">
        <w:rPr>
          <w:b/>
          <w:sz w:val="24"/>
          <w:szCs w:val="24"/>
        </w:rPr>
        <w:t>Financials</w:t>
      </w:r>
    </w:p>
    <w:p w:rsidR="008C3B67" w:rsidRDefault="008C3B67" w:rsidP="008C3B67">
      <w:pPr>
        <w:ind w:left="1440"/>
        <w:rPr>
          <w:sz w:val="24"/>
          <w:szCs w:val="24"/>
        </w:rPr>
      </w:pPr>
      <w:r>
        <w:rPr>
          <w:sz w:val="24"/>
          <w:szCs w:val="24"/>
        </w:rPr>
        <w:t xml:space="preserve">The table below shows the calculations and the costs of the project. Small margins have been kept in all calculations made to cover any financial problems that may occurs due internal and external issues. </w:t>
      </w:r>
    </w:p>
    <w:p w:rsidR="008C3B67" w:rsidRPr="008271C4" w:rsidRDefault="008C3B67" w:rsidP="008C3B67">
      <w:pPr>
        <w:ind w:left="1440"/>
        <w:rPr>
          <w:sz w:val="24"/>
          <w:szCs w:val="24"/>
        </w:rPr>
      </w:pPr>
      <w:r>
        <w:rPr>
          <w:sz w:val="24"/>
          <w:szCs w:val="24"/>
        </w:rPr>
        <w:t>According to the expected results, the total outcome in the first few months of the product/service launch, [$X] has been calculated as return. In the later months, an increase is expected due to the change in [Market analysis].</w:t>
      </w:r>
    </w:p>
    <w:p w:rsidR="008C3B67" w:rsidRDefault="008C3B67" w:rsidP="008C3B67">
      <w:pPr>
        <w:ind w:left="720" w:firstLine="720"/>
        <w:rPr>
          <w:b/>
          <w:sz w:val="24"/>
          <w:szCs w:val="24"/>
        </w:rPr>
      </w:pPr>
      <w:r>
        <w:rPr>
          <w:b/>
          <w:sz w:val="24"/>
          <w:szCs w:val="24"/>
        </w:rPr>
        <w:t>Request</w:t>
      </w:r>
    </w:p>
    <w:p w:rsidR="008C3B67" w:rsidRPr="003A6717" w:rsidRDefault="008C3B67" w:rsidP="008C3B67">
      <w:pPr>
        <w:ind w:left="1440"/>
      </w:pPr>
      <w:r>
        <w:rPr>
          <w:sz w:val="24"/>
          <w:szCs w:val="24"/>
        </w:rPr>
        <w:t xml:space="preserve">Out of the total cost of the project, that is [$Cost], we </w:t>
      </w:r>
      <w:proofErr w:type="gramStart"/>
      <w:r>
        <w:rPr>
          <w:sz w:val="24"/>
          <w:szCs w:val="24"/>
        </w:rPr>
        <w:t>are in need of</w:t>
      </w:r>
      <w:proofErr w:type="gramEnd"/>
      <w:r>
        <w:rPr>
          <w:sz w:val="24"/>
          <w:szCs w:val="24"/>
        </w:rPr>
        <w:t xml:space="preserve"> [$XXX]. This investment is to be used for </w:t>
      </w:r>
      <w:bookmarkStart w:id="0" w:name="_GoBack"/>
      <w:bookmarkEnd w:id="0"/>
      <w:r>
        <w:rPr>
          <w:sz w:val="24"/>
          <w:szCs w:val="24"/>
        </w:rPr>
        <w:t>[Where the investment will be used]. We would like to request you for your investment in our project.</w:t>
      </w:r>
    </w:p>
    <w:p w:rsidR="008C3B67" w:rsidRPr="00323CB6" w:rsidRDefault="008C3B67" w:rsidP="00323CB6"/>
    <w:sectPr w:rsidR="008C3B67" w:rsidRPr="00323CB6" w:rsidSect="008C3B67">
      <w:pgSz w:w="12240" w:h="15840" w:code="1"/>
      <w:pgMar w:top="0" w:right="990" w:bottom="0" w:left="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hnschrift">
    <w:panose1 w:val="020B0502040204020203"/>
    <w:charset w:val="00"/>
    <w:family w:val="swiss"/>
    <w:pitch w:val="variable"/>
    <w:sig w:usb0="A00002C7" w:usb1="00000002"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Leelawadee">
    <w:panose1 w:val="020B0502040204020203"/>
    <w:charset w:val="DE"/>
    <w:family w:val="swiss"/>
    <w:pitch w:val="variable"/>
    <w:sig w:usb0="81000003" w:usb1="00000000" w:usb2="00000000" w:usb3="00000000" w:csb0="00010001" w:csb1="00000000"/>
  </w:font>
  <w:font w:name="Poppins-bold">
    <w:altName w:val="Poppins"/>
    <w:panose1 w:val="00000000000000000000"/>
    <w:charset w:val="00"/>
    <w:family w:val="roman"/>
    <w:notTrueType/>
    <w:pitch w:val="default"/>
  </w:font>
  <w:font w:name="Poppins-LIGHT">
    <w:altName w:val="Poppins"/>
    <w:panose1 w:val="00000000000000000000"/>
    <w:charset w:val="00"/>
    <w:family w:val="roman"/>
    <w:notTrueType/>
    <w:pitch w:val="default"/>
  </w:font>
  <w:font w:name="Poppins-medium">
    <w:altName w:val="Poppins"/>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B44672"/>
    <w:multiLevelType w:val="hybridMultilevel"/>
    <w:tmpl w:val="A6FEF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7"/>
  <w:proofState w:spelling="clean" w:grammar="clean"/>
  <w:defaultTabStop w:val="720"/>
  <w:drawingGridHorizontalSpacing w:val="110"/>
  <w:displayHorizontalDrawingGridEvery w:val="2"/>
  <w:characterSpacingControl w:val="doNotCompress"/>
  <w:savePreviewPicture/>
  <w:compat>
    <w:useFELayout/>
    <w:compatSetting w:name="compatibilityMode" w:uri="http://schemas.microsoft.com/office/word" w:val="12"/>
    <w:compatSetting w:name="useWord2013TrackBottomHyphenation" w:uri="http://schemas.microsoft.com/office/word" w:val="1"/>
  </w:compat>
  <w:rsids>
    <w:rsidRoot w:val="00323CB6"/>
    <w:rsid w:val="00005288"/>
    <w:rsid w:val="00032262"/>
    <w:rsid w:val="00032A1A"/>
    <w:rsid w:val="000526DD"/>
    <w:rsid w:val="000677D4"/>
    <w:rsid w:val="000A32AD"/>
    <w:rsid w:val="000F0104"/>
    <w:rsid w:val="001115A1"/>
    <w:rsid w:val="00113B6E"/>
    <w:rsid w:val="001218A6"/>
    <w:rsid w:val="0014298A"/>
    <w:rsid w:val="00151888"/>
    <w:rsid w:val="00184C5F"/>
    <w:rsid w:val="0019439D"/>
    <w:rsid w:val="001B4B1A"/>
    <w:rsid w:val="001D5E88"/>
    <w:rsid w:val="001F5487"/>
    <w:rsid w:val="0022687A"/>
    <w:rsid w:val="00295C1A"/>
    <w:rsid w:val="003235C4"/>
    <w:rsid w:val="00323CB6"/>
    <w:rsid w:val="003A769B"/>
    <w:rsid w:val="00435281"/>
    <w:rsid w:val="00455F50"/>
    <w:rsid w:val="00462001"/>
    <w:rsid w:val="0059679B"/>
    <w:rsid w:val="005E792D"/>
    <w:rsid w:val="0060542F"/>
    <w:rsid w:val="006060BD"/>
    <w:rsid w:val="0061538B"/>
    <w:rsid w:val="00651A94"/>
    <w:rsid w:val="00691706"/>
    <w:rsid w:val="0069210E"/>
    <w:rsid w:val="006D38EA"/>
    <w:rsid w:val="00711E2C"/>
    <w:rsid w:val="00720D32"/>
    <w:rsid w:val="00737C0D"/>
    <w:rsid w:val="007648D0"/>
    <w:rsid w:val="007A1E86"/>
    <w:rsid w:val="007A68E2"/>
    <w:rsid w:val="007E6D4C"/>
    <w:rsid w:val="008053B1"/>
    <w:rsid w:val="00825554"/>
    <w:rsid w:val="00825760"/>
    <w:rsid w:val="00864D64"/>
    <w:rsid w:val="008C3B67"/>
    <w:rsid w:val="008D7B82"/>
    <w:rsid w:val="00904B65"/>
    <w:rsid w:val="009E114C"/>
    <w:rsid w:val="009F2986"/>
    <w:rsid w:val="00AC7715"/>
    <w:rsid w:val="00AF578C"/>
    <w:rsid w:val="00AF7055"/>
    <w:rsid w:val="00B66D04"/>
    <w:rsid w:val="00BC03AD"/>
    <w:rsid w:val="00BC3B7C"/>
    <w:rsid w:val="00BC4802"/>
    <w:rsid w:val="00C2773E"/>
    <w:rsid w:val="00C97B06"/>
    <w:rsid w:val="00D12BE3"/>
    <w:rsid w:val="00D36CAF"/>
    <w:rsid w:val="00D52214"/>
    <w:rsid w:val="00D616B2"/>
    <w:rsid w:val="00D81BC8"/>
    <w:rsid w:val="00D85400"/>
    <w:rsid w:val="00DA411C"/>
    <w:rsid w:val="00DB72CD"/>
    <w:rsid w:val="00DD1486"/>
    <w:rsid w:val="00DF0878"/>
    <w:rsid w:val="00E32DE5"/>
    <w:rsid w:val="00E47FEA"/>
    <w:rsid w:val="00E51D1C"/>
    <w:rsid w:val="00E76388"/>
    <w:rsid w:val="00F75BF6"/>
    <w:rsid w:val="00F93BC5"/>
    <w:rsid w:val="00FC2AD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117">
      <o:colormru v:ext="edit" colors="#923743,#273737,#c38e53,#b44033"/>
    </o:shapedefaults>
    <o:shapelayout v:ext="edit">
      <o:idmap v:ext="edit" data="1"/>
    </o:shapelayout>
  </w:shapeDefaults>
  <w:decimalSymbol w:val="."/>
  <w:listSeparator w:val=","/>
  <w14:docId w14:val="5179B7BD"/>
  <w15:docId w15:val="{E43ABA6F-853C-4158-AB32-F7F251C85B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37C0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23CB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23CB6"/>
    <w:rPr>
      <w:rFonts w:ascii="Tahoma" w:hAnsi="Tahoma" w:cs="Tahoma"/>
      <w:sz w:val="16"/>
      <w:szCs w:val="16"/>
    </w:rPr>
  </w:style>
  <w:style w:type="paragraph" w:styleId="ListParagraph">
    <w:name w:val="List Paragraph"/>
    <w:basedOn w:val="Normal"/>
    <w:uiPriority w:val="34"/>
    <w:qFormat/>
    <w:rsid w:val="00711E2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315</Words>
  <Characters>1798</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Vicky</dc:creator>
  <cp:keywords/>
  <dc:description/>
  <cp:lastModifiedBy>Muhammad Naveed Ahmed</cp:lastModifiedBy>
  <cp:revision>3</cp:revision>
  <dcterms:created xsi:type="dcterms:W3CDTF">2019-03-30T12:53:00Z</dcterms:created>
  <dcterms:modified xsi:type="dcterms:W3CDTF">2019-03-30T12:54:00Z</dcterms:modified>
</cp:coreProperties>
</file>